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E43" w:rsidRPr="00792B24" w:rsidRDefault="00747E43" w:rsidP="00747E43">
      <w:pPr>
        <w:autoSpaceDE w:val="0"/>
        <w:autoSpaceDN w:val="0"/>
        <w:adjustRightInd w:val="0"/>
        <w:spacing w:after="0" w:line="240" w:lineRule="auto"/>
        <w:rPr>
          <w:color w:val="FF0000"/>
          <w:sz w:val="32"/>
          <w:szCs w:val="32"/>
        </w:rPr>
      </w:pPr>
      <w:r w:rsidRPr="00792B24">
        <w:rPr>
          <w:color w:val="FF0000"/>
          <w:sz w:val="32"/>
          <w:szCs w:val="32"/>
        </w:rPr>
        <w:t>Make some number sentences that show a solution to this number story.</w:t>
      </w:r>
    </w:p>
    <w:p w:rsidR="00747E43" w:rsidRDefault="00792B24" w:rsidP="00747E43">
      <w:pPr>
        <w:autoSpaceDE w:val="0"/>
        <w:autoSpaceDN w:val="0"/>
        <w:adjustRightInd w:val="0"/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  <w:lang w:val="en-GB" w:eastAsia="en-GB"/>
        </w:rPr>
        <w:drawing>
          <wp:inline distT="0" distB="0" distL="0" distR="0" wp14:anchorId="3925DCEF" wp14:editId="7C99916A">
            <wp:extent cx="5724525" cy="3209925"/>
            <wp:effectExtent l="0" t="0" r="9525" b="9525"/>
            <wp:docPr id="2" name="Picture 2" descr="C:\Users\bfeatherstone\AppData\Local\Microsoft\Windows\Temporary Internet Files\Content.IE5\GPWBUGX9\MC9102163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featherstone\AppData\Local\Microsoft\Windows\Temporary Internet Files\Content.IE5\GPWBUGX9\MC910216337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E43" w:rsidRPr="00792B24" w:rsidRDefault="00792B24" w:rsidP="00747E43">
      <w:pPr>
        <w:autoSpaceDE w:val="0"/>
        <w:autoSpaceDN w:val="0"/>
        <w:adjustRightInd w:val="0"/>
        <w:spacing w:after="0" w:line="240" w:lineRule="auto"/>
        <w:rPr>
          <w:color w:val="7030A0"/>
          <w:sz w:val="48"/>
          <w:szCs w:val="48"/>
        </w:rPr>
      </w:pPr>
      <w:bookmarkStart w:id="0" w:name="_GoBack"/>
      <w:r>
        <w:rPr>
          <w:noProof/>
          <w:sz w:val="48"/>
          <w:szCs w:val="48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BBB31F9" wp14:editId="2778CE3D">
            <wp:simplePos x="0" y="0"/>
            <wp:positionH relativeFrom="column">
              <wp:posOffset>3943350</wp:posOffset>
            </wp:positionH>
            <wp:positionV relativeFrom="paragraph">
              <wp:posOffset>1732915</wp:posOffset>
            </wp:positionV>
            <wp:extent cx="1686560" cy="1590675"/>
            <wp:effectExtent l="0" t="0" r="8890" b="9525"/>
            <wp:wrapNone/>
            <wp:docPr id="3" name="Picture 3" descr="C:\Users\bfeatherstone\AppData\Local\Microsoft\Windows\Temporary Internet Files\Content.IE5\IP95ZHEZ\MM90028367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featherstone\AppData\Local\Microsoft\Windows\Temporary Internet Files\Content.IE5\IP95ZHEZ\MM900283678[1].gif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47E43" w:rsidRPr="00792B24">
        <w:rPr>
          <w:color w:val="7030A0"/>
          <w:sz w:val="48"/>
          <w:szCs w:val="48"/>
        </w:rPr>
        <w:t xml:space="preserve">9 children are playing on the playground.  Some are from Europe and some are from Africa.  More of the children come from Europe.  How many children could come from each continent?  </w:t>
      </w:r>
    </w:p>
    <w:p w:rsidR="0015687A" w:rsidRDefault="00792B24"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A72ABBE" wp14:editId="7C337289">
            <wp:simplePos x="0" y="0"/>
            <wp:positionH relativeFrom="column">
              <wp:posOffset>-57150</wp:posOffset>
            </wp:positionH>
            <wp:positionV relativeFrom="paragraph">
              <wp:posOffset>532765</wp:posOffset>
            </wp:positionV>
            <wp:extent cx="3657600" cy="2447925"/>
            <wp:effectExtent l="0" t="0" r="0" b="9525"/>
            <wp:wrapNone/>
            <wp:docPr id="4" name="Picture 4" descr="C:\Users\bfeatherstone\AppData\Local\Microsoft\Windows\Temporary Internet Files\Content.IE5\H1QT7NC8\MP90020205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featherstone\AppData\Local\Microsoft\Windows\Temporary Internet Files\Content.IE5\H1QT7NC8\MP900202055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6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43"/>
    <w:rsid w:val="0015687A"/>
    <w:rsid w:val="00747E43"/>
    <w:rsid w:val="00792B24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E43"/>
    <w:pPr>
      <w:spacing w:after="200" w:line="276" w:lineRule="auto"/>
    </w:pPr>
    <w:rPr>
      <w:rFonts w:ascii="Times New Roman" w:eastAsia="Calibri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 w:line="240" w:lineRule="auto"/>
      <w:outlineLvl w:val="6"/>
    </w:pPr>
    <w:rPr>
      <w:rFonts w:asciiTheme="minorHAnsi" w:eastAsiaTheme="minorHAnsi" w:hAnsiTheme="minorHAnsi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 w:line="240" w:lineRule="auto"/>
      <w:outlineLvl w:val="8"/>
    </w:pPr>
    <w:rPr>
      <w:rFonts w:asciiTheme="majorHAnsi" w:eastAsiaTheme="majorEastAsia" w:hAnsiTheme="maj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 w:line="240" w:lineRule="auto"/>
      <w:jc w:val="center"/>
      <w:outlineLvl w:val="1"/>
    </w:pPr>
    <w:rPr>
      <w:rFonts w:asciiTheme="majorHAnsi" w:eastAsiaTheme="majorEastAsia" w:hAnsiTheme="majorHAnsi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pPr>
      <w:spacing w:after="0" w:line="240" w:lineRule="auto"/>
    </w:pPr>
    <w:rPr>
      <w:rFonts w:asciiTheme="minorHAnsi" w:eastAsiaTheme="minorHAnsi" w:hAnsiTheme="minorHAnsi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B53579"/>
    <w:pPr>
      <w:spacing w:after="0" w:line="240" w:lineRule="auto"/>
      <w:ind w:left="720"/>
      <w:contextualSpacing/>
    </w:pPr>
    <w:rPr>
      <w:rFonts w:asciiTheme="minorHAnsi" w:eastAsiaTheme="minorHAnsi" w:hAnsiTheme="minorHAnsi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53579"/>
    <w:pPr>
      <w:spacing w:after="0" w:line="240" w:lineRule="auto"/>
    </w:pPr>
    <w:rPr>
      <w:rFonts w:asciiTheme="minorHAnsi" w:eastAsiaTheme="minorHAnsi" w:hAnsiTheme="minorHAnsi"/>
      <w:i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Cs w:val="2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B24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E43"/>
    <w:pPr>
      <w:spacing w:after="200" w:line="276" w:lineRule="auto"/>
    </w:pPr>
    <w:rPr>
      <w:rFonts w:ascii="Times New Roman" w:eastAsia="Calibri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 w:line="240" w:lineRule="auto"/>
      <w:outlineLvl w:val="6"/>
    </w:pPr>
    <w:rPr>
      <w:rFonts w:asciiTheme="minorHAnsi" w:eastAsiaTheme="minorHAnsi" w:hAnsiTheme="minorHAnsi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 w:line="240" w:lineRule="auto"/>
      <w:outlineLvl w:val="8"/>
    </w:pPr>
    <w:rPr>
      <w:rFonts w:asciiTheme="majorHAnsi" w:eastAsiaTheme="majorEastAsia" w:hAnsiTheme="maj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 w:line="240" w:lineRule="auto"/>
      <w:jc w:val="center"/>
      <w:outlineLvl w:val="1"/>
    </w:pPr>
    <w:rPr>
      <w:rFonts w:asciiTheme="majorHAnsi" w:eastAsiaTheme="majorEastAsia" w:hAnsiTheme="majorHAnsi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pPr>
      <w:spacing w:after="0" w:line="240" w:lineRule="auto"/>
    </w:pPr>
    <w:rPr>
      <w:rFonts w:asciiTheme="minorHAnsi" w:eastAsiaTheme="minorHAnsi" w:hAnsiTheme="minorHAnsi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B53579"/>
    <w:pPr>
      <w:spacing w:after="0" w:line="240" w:lineRule="auto"/>
      <w:ind w:left="720"/>
      <w:contextualSpacing/>
    </w:pPr>
    <w:rPr>
      <w:rFonts w:asciiTheme="minorHAnsi" w:eastAsiaTheme="minorHAnsi" w:hAnsiTheme="minorHAnsi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53579"/>
    <w:pPr>
      <w:spacing w:after="0" w:line="240" w:lineRule="auto"/>
    </w:pPr>
    <w:rPr>
      <w:rFonts w:asciiTheme="minorHAnsi" w:eastAsiaTheme="minorHAnsi" w:hAnsiTheme="minorHAnsi"/>
      <w:i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Cs w:val="2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B24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2012-10-17T12:03:00Z</dcterms:created>
  <dcterms:modified xsi:type="dcterms:W3CDTF">2012-10-17T12:03:00Z</dcterms:modified>
</cp:coreProperties>
</file>